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D" w:rsidRPr="00144077" w:rsidRDefault="00F87DCD" w:rsidP="0005153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Таблица № 1</w:t>
      </w:r>
    </w:p>
    <w:p w:rsidR="00F87DCD" w:rsidRDefault="00F87DCD" w:rsidP="000515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7DCD" w:rsidRPr="00F928F4" w:rsidRDefault="00F87DCD" w:rsidP="000515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928F4">
        <w:rPr>
          <w:sz w:val="26"/>
          <w:szCs w:val="26"/>
        </w:rPr>
        <w:t>ГРАФИК ФУНКЦИОНИРОВАНИЯ СЕТЕЙ УЛИЧНОГО ОСВЕЩЕНИЯ НА ТЕРРИТОРИИ</w:t>
      </w:r>
    </w:p>
    <w:p w:rsidR="00F87DCD" w:rsidRDefault="00F87DCD" w:rsidP="0005153C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БЕРЕЗОВСКОГО СЕЛЬСКОГО ПОСЕЛЕНИЯ АННИНСКОГО </w:t>
      </w:r>
      <w:r w:rsidRPr="00F928F4">
        <w:rPr>
          <w:sz w:val="26"/>
          <w:szCs w:val="26"/>
        </w:rPr>
        <w:t xml:space="preserve">МУНИЦИПАЛЬНОГО РАЙОНА </w:t>
      </w:r>
    </w:p>
    <w:p w:rsidR="00F87DCD" w:rsidRDefault="00F87DCD" w:rsidP="0005153C"/>
    <w:tbl>
      <w:tblPr>
        <w:tblW w:w="16374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583"/>
        <w:gridCol w:w="693"/>
        <w:gridCol w:w="488"/>
        <w:gridCol w:w="488"/>
        <w:gridCol w:w="488"/>
        <w:gridCol w:w="507"/>
        <w:gridCol w:w="507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549"/>
        <w:gridCol w:w="549"/>
        <w:gridCol w:w="505"/>
        <w:gridCol w:w="541"/>
        <w:gridCol w:w="489"/>
        <w:gridCol w:w="398"/>
        <w:gridCol w:w="500"/>
        <w:gridCol w:w="501"/>
        <w:gridCol w:w="609"/>
      </w:tblGrid>
      <w:tr w:rsidR="00F87DCD" w:rsidTr="00931E71">
        <w:trPr>
          <w:cantSplit/>
          <w:trHeight w:val="2839"/>
        </w:trPr>
        <w:tc>
          <w:tcPr>
            <w:tcW w:w="2112" w:type="dxa"/>
            <w:vMerge w:val="restart"/>
          </w:tcPr>
          <w:p w:rsidR="00F87DCD" w:rsidRPr="00F3642A" w:rsidRDefault="00F87DCD" w:rsidP="00413DF3">
            <w:pPr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3642A">
              <w:rPr>
                <w:sz w:val="20"/>
                <w:szCs w:val="20"/>
              </w:rPr>
              <w:t>городского</w:t>
            </w:r>
            <w:proofErr w:type="gramEnd"/>
            <w:r w:rsidRPr="00F3642A">
              <w:rPr>
                <w:sz w:val="20"/>
                <w:szCs w:val="20"/>
              </w:rPr>
              <w:t>/</w:t>
            </w:r>
          </w:p>
          <w:p w:rsidR="00F87DCD" w:rsidRPr="00F3642A" w:rsidRDefault="00F87DCD" w:rsidP="00413DF3">
            <w:pPr>
              <w:ind w:right="-108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сельского поселения муниципального района</w:t>
            </w:r>
          </w:p>
        </w:tc>
        <w:tc>
          <w:tcPr>
            <w:tcW w:w="583" w:type="dxa"/>
            <w:textDirection w:val="btLr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Количество светильников</w:t>
            </w:r>
          </w:p>
        </w:tc>
        <w:tc>
          <w:tcPr>
            <w:tcW w:w="693" w:type="dxa"/>
            <w:textDirection w:val="btLr"/>
          </w:tcPr>
          <w:p w:rsidR="00F87DCD" w:rsidRPr="00F3642A" w:rsidRDefault="00F87DCD" w:rsidP="00413DF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F3642A">
              <w:rPr>
                <w:sz w:val="20"/>
                <w:szCs w:val="20"/>
              </w:rPr>
              <w:t>энергосервисных</w:t>
            </w:r>
            <w:proofErr w:type="spellEnd"/>
            <w:r w:rsidRPr="00F3642A">
              <w:rPr>
                <w:sz w:val="20"/>
                <w:szCs w:val="20"/>
              </w:rPr>
              <w:t xml:space="preserve"> светильников</w:t>
            </w:r>
          </w:p>
        </w:tc>
        <w:tc>
          <w:tcPr>
            <w:tcW w:w="488" w:type="dxa"/>
            <w:textDirection w:val="btLr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Суммарная мощность</w:t>
            </w:r>
          </w:p>
        </w:tc>
        <w:tc>
          <w:tcPr>
            <w:tcW w:w="976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Январь</w:t>
            </w:r>
          </w:p>
        </w:tc>
        <w:tc>
          <w:tcPr>
            <w:tcW w:w="1014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Февраль</w:t>
            </w:r>
          </w:p>
        </w:tc>
        <w:tc>
          <w:tcPr>
            <w:tcW w:w="977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Март</w:t>
            </w:r>
          </w:p>
        </w:tc>
        <w:tc>
          <w:tcPr>
            <w:tcW w:w="97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Апрель</w:t>
            </w:r>
          </w:p>
        </w:tc>
        <w:tc>
          <w:tcPr>
            <w:tcW w:w="97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97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Июнь</w:t>
            </w:r>
          </w:p>
        </w:tc>
        <w:tc>
          <w:tcPr>
            <w:tcW w:w="97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Июль</w:t>
            </w:r>
          </w:p>
        </w:tc>
        <w:tc>
          <w:tcPr>
            <w:tcW w:w="97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Август</w:t>
            </w:r>
          </w:p>
        </w:tc>
        <w:tc>
          <w:tcPr>
            <w:tcW w:w="1098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Сентябрь</w:t>
            </w:r>
          </w:p>
        </w:tc>
        <w:tc>
          <w:tcPr>
            <w:tcW w:w="1046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Октябрь</w:t>
            </w:r>
          </w:p>
        </w:tc>
        <w:tc>
          <w:tcPr>
            <w:tcW w:w="887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Ноябрь</w:t>
            </w:r>
          </w:p>
        </w:tc>
        <w:tc>
          <w:tcPr>
            <w:tcW w:w="1001" w:type="dxa"/>
            <w:gridSpan w:val="2"/>
            <w:vAlign w:val="center"/>
          </w:tcPr>
          <w:p w:rsidR="00F87DCD" w:rsidRPr="00F3642A" w:rsidRDefault="00F87DCD" w:rsidP="00413DF3">
            <w:pPr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Декабрь</w:t>
            </w:r>
          </w:p>
        </w:tc>
        <w:tc>
          <w:tcPr>
            <w:tcW w:w="609" w:type="dxa"/>
            <w:textDirection w:val="btLr"/>
            <w:vAlign w:val="center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 xml:space="preserve">Всего      за год </w:t>
            </w:r>
          </w:p>
        </w:tc>
      </w:tr>
      <w:tr w:rsidR="00F87DCD" w:rsidTr="00931E71">
        <w:trPr>
          <w:cantSplit/>
          <w:trHeight w:val="1263"/>
        </w:trPr>
        <w:tc>
          <w:tcPr>
            <w:tcW w:w="2112" w:type="dxa"/>
            <w:vMerge/>
          </w:tcPr>
          <w:p w:rsidR="00F87DCD" w:rsidRPr="00F3642A" w:rsidRDefault="00F87DCD" w:rsidP="00413DF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шт.</w:t>
            </w:r>
          </w:p>
        </w:tc>
        <w:tc>
          <w:tcPr>
            <w:tcW w:w="693" w:type="dxa"/>
            <w:textDirection w:val="btLr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шт.</w:t>
            </w:r>
          </w:p>
        </w:tc>
        <w:tc>
          <w:tcPr>
            <w:tcW w:w="488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кВт</w:t>
            </w:r>
          </w:p>
        </w:tc>
        <w:tc>
          <w:tcPr>
            <w:tcW w:w="488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8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7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07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8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4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4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5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41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398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00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3642A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01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09" w:type="dxa"/>
            <w:textDirection w:val="btLr"/>
            <w:vAlign w:val="bottom"/>
          </w:tcPr>
          <w:p w:rsidR="00F87DCD" w:rsidRPr="00F3642A" w:rsidRDefault="00F87DCD" w:rsidP="00413D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642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3642A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F87DCD" w:rsidTr="00E2512E">
        <w:trPr>
          <w:cantSplit/>
          <w:trHeight w:val="1134"/>
        </w:trPr>
        <w:tc>
          <w:tcPr>
            <w:tcW w:w="2112" w:type="dxa"/>
          </w:tcPr>
          <w:p w:rsidR="00F87DCD" w:rsidRDefault="00F87DCD" w:rsidP="00413DF3">
            <w:r w:rsidRPr="002E60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Березовское</w:t>
            </w:r>
          </w:p>
          <w:p w:rsidR="00F87DCD" w:rsidRDefault="00F87DCD" w:rsidP="00413DF3">
            <w:r>
              <w:rPr>
                <w:sz w:val="22"/>
                <w:szCs w:val="22"/>
              </w:rPr>
              <w:t xml:space="preserve">сельское </w:t>
            </w:r>
          </w:p>
          <w:p w:rsidR="00F87DCD" w:rsidRPr="002E6047" w:rsidRDefault="00F87DCD" w:rsidP="00413DF3">
            <w:r>
              <w:rPr>
                <w:sz w:val="22"/>
                <w:szCs w:val="22"/>
              </w:rPr>
              <w:t>поселение</w:t>
            </w:r>
          </w:p>
        </w:tc>
        <w:tc>
          <w:tcPr>
            <w:tcW w:w="583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50</w:t>
            </w:r>
          </w:p>
        </w:tc>
        <w:tc>
          <w:tcPr>
            <w:tcW w:w="693" w:type="dxa"/>
            <w:textDirection w:val="btLr"/>
          </w:tcPr>
          <w:p w:rsidR="00F87DCD" w:rsidRDefault="00F87DCD" w:rsidP="00E2512E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11</w:t>
            </w:r>
          </w:p>
        </w:tc>
        <w:tc>
          <w:tcPr>
            <w:tcW w:w="488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5456</w:t>
            </w:r>
          </w:p>
        </w:tc>
        <w:tc>
          <w:tcPr>
            <w:tcW w:w="488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33.7</w:t>
            </w:r>
          </w:p>
        </w:tc>
        <w:tc>
          <w:tcPr>
            <w:tcW w:w="507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4620</w:t>
            </w:r>
          </w:p>
        </w:tc>
        <w:tc>
          <w:tcPr>
            <w:tcW w:w="507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28.6</w:t>
            </w:r>
          </w:p>
        </w:tc>
        <w:tc>
          <w:tcPr>
            <w:tcW w:w="488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4092</w:t>
            </w:r>
          </w:p>
        </w:tc>
        <w:tc>
          <w:tcPr>
            <w:tcW w:w="489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25.3</w:t>
            </w:r>
          </w:p>
        </w:tc>
        <w:tc>
          <w:tcPr>
            <w:tcW w:w="489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3300</w:t>
            </w:r>
          </w:p>
        </w:tc>
        <w:tc>
          <w:tcPr>
            <w:tcW w:w="489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20.4</w:t>
            </w:r>
          </w:p>
        </w:tc>
        <w:tc>
          <w:tcPr>
            <w:tcW w:w="489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2728</w:t>
            </w:r>
          </w:p>
        </w:tc>
        <w:tc>
          <w:tcPr>
            <w:tcW w:w="489" w:type="dxa"/>
            <w:textDirection w:val="btLr"/>
          </w:tcPr>
          <w:p w:rsidR="00F87DCD" w:rsidRDefault="00A67EDE" w:rsidP="00E2512E">
            <w:pPr>
              <w:ind w:left="113" w:right="113"/>
            </w:pPr>
            <w:r>
              <w:t>16.9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2309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14.3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2386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14.7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3075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19.0</w:t>
            </w:r>
          </w:p>
        </w:tc>
        <w:tc>
          <w:tcPr>
            <w:tcW w:w="54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3960</w:t>
            </w:r>
          </w:p>
        </w:tc>
        <w:tc>
          <w:tcPr>
            <w:tcW w:w="54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24.5</w:t>
            </w:r>
          </w:p>
        </w:tc>
        <w:tc>
          <w:tcPr>
            <w:tcW w:w="505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4773</w:t>
            </w:r>
          </w:p>
        </w:tc>
        <w:tc>
          <w:tcPr>
            <w:tcW w:w="541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29.5</w:t>
            </w:r>
          </w:p>
        </w:tc>
        <w:tc>
          <w:tcPr>
            <w:tcW w:w="48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5280</w:t>
            </w:r>
          </w:p>
        </w:tc>
        <w:tc>
          <w:tcPr>
            <w:tcW w:w="398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32.6</w:t>
            </w:r>
          </w:p>
        </w:tc>
        <w:tc>
          <w:tcPr>
            <w:tcW w:w="500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5797</w:t>
            </w:r>
          </w:p>
        </w:tc>
        <w:tc>
          <w:tcPr>
            <w:tcW w:w="501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35.8</w:t>
            </w:r>
          </w:p>
        </w:tc>
        <w:tc>
          <w:tcPr>
            <w:tcW w:w="609" w:type="dxa"/>
            <w:textDirection w:val="btLr"/>
          </w:tcPr>
          <w:p w:rsidR="00F87DCD" w:rsidRDefault="00E2512E" w:rsidP="00E2512E">
            <w:pPr>
              <w:ind w:left="113" w:right="113"/>
            </w:pPr>
            <w:r>
              <w:t>2953</w:t>
            </w:r>
          </w:p>
        </w:tc>
      </w:tr>
      <w:tr w:rsidR="00F87DCD" w:rsidTr="00931E71">
        <w:tc>
          <w:tcPr>
            <w:tcW w:w="2112" w:type="dxa"/>
          </w:tcPr>
          <w:p w:rsidR="00F87DCD" w:rsidRPr="002E6047" w:rsidRDefault="00F87DCD" w:rsidP="00413DF3">
            <w:r w:rsidRPr="002E6047">
              <w:rPr>
                <w:sz w:val="22"/>
                <w:szCs w:val="22"/>
              </w:rPr>
              <w:t>ИТОГО</w:t>
            </w:r>
          </w:p>
        </w:tc>
        <w:tc>
          <w:tcPr>
            <w:tcW w:w="583" w:type="dxa"/>
          </w:tcPr>
          <w:p w:rsidR="00F87DCD" w:rsidRDefault="00F87DCD" w:rsidP="00413DF3"/>
        </w:tc>
        <w:tc>
          <w:tcPr>
            <w:tcW w:w="693" w:type="dxa"/>
          </w:tcPr>
          <w:p w:rsidR="00F87DCD" w:rsidRDefault="00F87DCD" w:rsidP="00413DF3"/>
        </w:tc>
        <w:tc>
          <w:tcPr>
            <w:tcW w:w="488" w:type="dxa"/>
          </w:tcPr>
          <w:p w:rsidR="00F87DCD" w:rsidRDefault="00F87DCD" w:rsidP="00413DF3"/>
        </w:tc>
        <w:tc>
          <w:tcPr>
            <w:tcW w:w="488" w:type="dxa"/>
          </w:tcPr>
          <w:p w:rsidR="00F87DCD" w:rsidRDefault="00F87DCD" w:rsidP="00413DF3"/>
        </w:tc>
        <w:tc>
          <w:tcPr>
            <w:tcW w:w="488" w:type="dxa"/>
          </w:tcPr>
          <w:p w:rsidR="00F87DCD" w:rsidRDefault="00F87DCD" w:rsidP="00413DF3"/>
        </w:tc>
        <w:tc>
          <w:tcPr>
            <w:tcW w:w="507" w:type="dxa"/>
          </w:tcPr>
          <w:p w:rsidR="00F87DCD" w:rsidRDefault="00F87DCD" w:rsidP="00413DF3"/>
        </w:tc>
        <w:tc>
          <w:tcPr>
            <w:tcW w:w="507" w:type="dxa"/>
          </w:tcPr>
          <w:p w:rsidR="00F87DCD" w:rsidRDefault="00F87DCD" w:rsidP="00413DF3"/>
        </w:tc>
        <w:tc>
          <w:tcPr>
            <w:tcW w:w="488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549" w:type="dxa"/>
          </w:tcPr>
          <w:p w:rsidR="00F87DCD" w:rsidRDefault="00F87DCD" w:rsidP="00413DF3"/>
        </w:tc>
        <w:tc>
          <w:tcPr>
            <w:tcW w:w="549" w:type="dxa"/>
          </w:tcPr>
          <w:p w:rsidR="00F87DCD" w:rsidRDefault="00F87DCD" w:rsidP="00413DF3"/>
        </w:tc>
        <w:tc>
          <w:tcPr>
            <w:tcW w:w="505" w:type="dxa"/>
          </w:tcPr>
          <w:p w:rsidR="00F87DCD" w:rsidRDefault="00F87DCD" w:rsidP="00413DF3"/>
        </w:tc>
        <w:tc>
          <w:tcPr>
            <w:tcW w:w="541" w:type="dxa"/>
          </w:tcPr>
          <w:p w:rsidR="00F87DCD" w:rsidRDefault="00F87DCD" w:rsidP="00413DF3"/>
        </w:tc>
        <w:tc>
          <w:tcPr>
            <w:tcW w:w="489" w:type="dxa"/>
          </w:tcPr>
          <w:p w:rsidR="00F87DCD" w:rsidRDefault="00F87DCD" w:rsidP="00413DF3"/>
        </w:tc>
        <w:tc>
          <w:tcPr>
            <w:tcW w:w="398" w:type="dxa"/>
          </w:tcPr>
          <w:p w:rsidR="00F87DCD" w:rsidRDefault="00F87DCD" w:rsidP="00413DF3"/>
        </w:tc>
        <w:tc>
          <w:tcPr>
            <w:tcW w:w="500" w:type="dxa"/>
          </w:tcPr>
          <w:p w:rsidR="00F87DCD" w:rsidRDefault="00F87DCD" w:rsidP="00413DF3"/>
        </w:tc>
        <w:tc>
          <w:tcPr>
            <w:tcW w:w="501" w:type="dxa"/>
          </w:tcPr>
          <w:p w:rsidR="00F87DCD" w:rsidRDefault="00F87DCD" w:rsidP="00413DF3"/>
        </w:tc>
        <w:tc>
          <w:tcPr>
            <w:tcW w:w="609" w:type="dxa"/>
          </w:tcPr>
          <w:p w:rsidR="00F87DCD" w:rsidRDefault="00F87DCD" w:rsidP="00413DF3"/>
        </w:tc>
      </w:tr>
    </w:tbl>
    <w:p w:rsidR="00F87DCD" w:rsidRDefault="00F87DCD" w:rsidP="0005153C"/>
    <w:p w:rsidR="00F87DCD" w:rsidRDefault="00F87DCD" w:rsidP="0005153C"/>
    <w:p w:rsidR="00F87DCD" w:rsidRDefault="00F87DCD">
      <w:r>
        <w:t>Согласовано:                                                                                                          А.А.Рыжов</w:t>
      </w:r>
    </w:p>
    <w:p w:rsidR="00F87DCD" w:rsidRDefault="00F87DCD"/>
    <w:p w:rsidR="00F87DCD" w:rsidRDefault="00F87DCD">
      <w:r>
        <w:t>Глава Березовского сельского поселения                                                           Е.А.Шарапова</w:t>
      </w:r>
    </w:p>
    <w:sectPr w:rsidR="00F87DCD" w:rsidSect="00051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3C"/>
    <w:rsid w:val="0005153C"/>
    <w:rsid w:val="000524B1"/>
    <w:rsid w:val="00144077"/>
    <w:rsid w:val="00225E94"/>
    <w:rsid w:val="002E37D3"/>
    <w:rsid w:val="002E6047"/>
    <w:rsid w:val="00413DF3"/>
    <w:rsid w:val="004E20BC"/>
    <w:rsid w:val="005A1098"/>
    <w:rsid w:val="007F6B90"/>
    <w:rsid w:val="008A1397"/>
    <w:rsid w:val="00931E71"/>
    <w:rsid w:val="00A67EDE"/>
    <w:rsid w:val="00B16E7D"/>
    <w:rsid w:val="00E2512E"/>
    <w:rsid w:val="00F3642A"/>
    <w:rsid w:val="00F87DCD"/>
    <w:rsid w:val="00F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2015-06-23T03:32:00Z</cp:lastPrinted>
  <dcterms:created xsi:type="dcterms:W3CDTF">2015-04-24T13:21:00Z</dcterms:created>
  <dcterms:modified xsi:type="dcterms:W3CDTF">2015-06-23T03:32:00Z</dcterms:modified>
</cp:coreProperties>
</file>